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EF4C" w14:textId="3AF10163" w:rsidR="00E5715C" w:rsidRDefault="00E5715C">
      <w:pPr>
        <w:rPr>
          <w:lang w:val="uk-UA"/>
        </w:rPr>
      </w:pPr>
      <w:r>
        <w:rPr>
          <w:lang w:val="uk-UA"/>
        </w:rPr>
        <w:t>До уваги депонентів ТОВ "ПРДТ ФОНДОВИЙ ЦЕНТР"!</w:t>
      </w:r>
      <w:r w:rsidR="00A00469">
        <w:rPr>
          <w:lang w:val="uk-UA"/>
        </w:rPr>
        <w:t xml:space="preserve"> </w:t>
      </w:r>
      <w:r w:rsidR="00A00469">
        <w:rPr>
          <w:lang w:val="uk-UA"/>
        </w:rPr>
        <w:br/>
        <w:t>(надалі – Депозитарна установа)</w:t>
      </w:r>
    </w:p>
    <w:p w14:paraId="126521D9" w14:textId="6771A77D" w:rsidR="00E5715C" w:rsidRDefault="00E5715C">
      <w:pPr>
        <w:rPr>
          <w:lang w:val="uk-UA"/>
        </w:rPr>
      </w:pPr>
      <w:r>
        <w:rPr>
          <w:lang w:val="uk-UA"/>
        </w:rPr>
        <w:t>Згідно Рішення НКЦПФР № 1183 від 19.09.2022:</w:t>
      </w:r>
    </w:p>
    <w:p w14:paraId="045B563B" w14:textId="071CB18C" w:rsidR="00E5715C" w:rsidRDefault="00E5715C" w:rsidP="00E5715C">
      <w:pPr>
        <w:rPr>
          <w:lang w:val="uk-UA"/>
        </w:rPr>
      </w:pPr>
      <w:r>
        <w:rPr>
          <w:lang w:val="uk-UA"/>
        </w:rPr>
        <w:t>«…</w:t>
      </w:r>
      <w:r>
        <w:t>у період дії воєнного стану загальні збори акціонерів акціонерного товариства або учасників корпоративного інвестиційного фонду можуть бути проведенні виключно шляхом дистанційного проведення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w:t>
      </w:r>
      <w:r>
        <w:rPr>
          <w:lang w:val="uk-UA"/>
        </w:rPr>
        <w:t>»</w:t>
      </w:r>
    </w:p>
    <w:p w14:paraId="72D3EEF8" w14:textId="22F35E7A" w:rsidR="00E5715C" w:rsidRPr="00E5715C" w:rsidRDefault="00A00469" w:rsidP="00E5715C">
      <w:pPr>
        <w:rPr>
          <w:lang w:val="uk-UA"/>
        </w:rPr>
      </w:pPr>
      <w:r>
        <w:rPr>
          <w:lang w:val="uk-UA"/>
        </w:rPr>
        <w:t>У зв’язку з цим</w:t>
      </w:r>
      <w:r w:rsidR="00E5715C">
        <w:rPr>
          <w:lang w:val="uk-UA"/>
        </w:rPr>
        <w:t xml:space="preserve"> нагадуємо про не</w:t>
      </w:r>
      <w:r>
        <w:rPr>
          <w:lang w:val="uk-UA"/>
        </w:rPr>
        <w:t>обхідність надіння Депозитарній установі адреси електронної пошти, на яку депоненту буде направлено повідомлення про проведення зборів.</w:t>
      </w:r>
    </w:p>
    <w:p w14:paraId="1C9D8340" w14:textId="2E876FDF" w:rsidR="00E5715C" w:rsidRPr="009C7AD1" w:rsidRDefault="00E5715C">
      <w:pPr>
        <w:rPr>
          <w:lang w:val="uk-UA"/>
        </w:rPr>
      </w:pPr>
      <w:bookmarkStart w:id="0" w:name="_GoBack"/>
      <w:bookmarkEnd w:id="0"/>
    </w:p>
    <w:sectPr w:rsidR="00E5715C" w:rsidRPr="009C7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D1"/>
    <w:rsid w:val="009C7AD1"/>
    <w:rsid w:val="00A00469"/>
    <w:rsid w:val="00E5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3E40"/>
  <w15:chartTrackingRefBased/>
  <w15:docId w15:val="{7F5BC3B8-4B3F-44A4-9BCE-90D366FE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Голопотелюк</dc:creator>
  <cp:keywords/>
  <dc:description/>
  <cp:lastModifiedBy>Елена Голопотелюк</cp:lastModifiedBy>
  <cp:revision>3</cp:revision>
  <dcterms:created xsi:type="dcterms:W3CDTF">2022-11-28T23:17:00Z</dcterms:created>
  <dcterms:modified xsi:type="dcterms:W3CDTF">2022-11-28T23:50:00Z</dcterms:modified>
</cp:coreProperties>
</file>